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6"/>
        <w:gridCol w:w="6296"/>
        <w:gridCol w:w="2166"/>
      </w:tblGrid>
      <w:tr w:rsidR="00521969" w:rsidTr="00AD019A">
        <w:tc>
          <w:tcPr>
            <w:tcW w:w="1526" w:type="dxa"/>
          </w:tcPr>
          <w:p w:rsidR="00521969" w:rsidRDefault="00521969" w:rsidP="00AD019A">
            <w:pPr>
              <w:jc w:val="center"/>
            </w:pPr>
            <w:r w:rsidRPr="00283166">
              <w:rPr>
                <w:noProof/>
              </w:rPr>
              <w:drawing>
                <wp:inline distT="0" distB="0" distL="0" distR="0">
                  <wp:extent cx="800100" cy="749300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969" w:rsidRDefault="00521969" w:rsidP="00AD019A">
            <w:pPr>
              <w:jc w:val="center"/>
            </w:pPr>
          </w:p>
        </w:tc>
        <w:tc>
          <w:tcPr>
            <w:tcW w:w="6318" w:type="dxa"/>
          </w:tcPr>
          <w:p w:rsidR="00521969" w:rsidRDefault="00521969" w:rsidP="00AD019A">
            <w:pPr>
              <w:spacing w:before="120" w:line="12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521969" w:rsidRDefault="00521969" w:rsidP="00AD019A">
            <w:pPr>
              <w:spacing w:before="120" w:line="12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521969" w:rsidRPr="005D480F" w:rsidRDefault="00521969" w:rsidP="00AD019A">
            <w:pPr>
              <w:spacing w:before="120" w:line="12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480F">
              <w:rPr>
                <w:rFonts w:ascii="Verdana" w:hAnsi="Verdana"/>
                <w:b/>
                <w:sz w:val="16"/>
                <w:szCs w:val="16"/>
              </w:rPr>
              <w:t>ISTITUTO COMPRENSIVO STATALE VARESE 1 “DON RIMOLDI”</w:t>
            </w:r>
          </w:p>
          <w:p w:rsidR="00521969" w:rsidRPr="003603F6" w:rsidRDefault="00521969" w:rsidP="00AD019A">
            <w:pPr>
              <w:spacing w:before="120" w:line="12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03F6">
              <w:rPr>
                <w:rFonts w:ascii="Verdana" w:hAnsi="Verdana"/>
                <w:sz w:val="16"/>
                <w:szCs w:val="16"/>
              </w:rPr>
              <w:t xml:space="preserve">Scuola dell’Infanzia, Primaria e Secondaria </w:t>
            </w:r>
            <w:proofErr w:type="spellStart"/>
            <w:r w:rsidRPr="003603F6">
              <w:rPr>
                <w:rFonts w:ascii="Verdana" w:hAnsi="Verdana"/>
                <w:sz w:val="16"/>
                <w:szCs w:val="16"/>
              </w:rPr>
              <w:t>I°</w:t>
            </w:r>
            <w:proofErr w:type="spellEnd"/>
            <w:r w:rsidRPr="003603F6">
              <w:rPr>
                <w:rFonts w:ascii="Verdana" w:hAnsi="Verdana"/>
                <w:sz w:val="16"/>
                <w:szCs w:val="16"/>
              </w:rPr>
              <w:t xml:space="preserve"> grado</w:t>
            </w:r>
          </w:p>
          <w:p w:rsidR="00521969" w:rsidRPr="005D480F" w:rsidRDefault="00521969" w:rsidP="00AD019A">
            <w:pPr>
              <w:jc w:val="center"/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Via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Pergine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 xml:space="preserve">, 6  -  21100  Varese  - </w:t>
            </w:r>
            <w:r w:rsidRPr="003603F6">
              <w:rPr>
                <w:rFonts w:ascii="Verdana" w:hAnsi="Verdana"/>
                <w:i/>
                <w:sz w:val="16"/>
                <w:szCs w:val="16"/>
              </w:rPr>
              <w:t xml:space="preserve">Codice Fiscale </w:t>
            </w:r>
            <w:r w:rsidRPr="005D480F">
              <w:rPr>
                <w:rFonts w:ascii="Verdana" w:hAnsi="Verdana"/>
                <w:i/>
                <w:sz w:val="16"/>
                <w:szCs w:val="16"/>
              </w:rPr>
              <w:t>80101510123</w:t>
            </w:r>
          </w:p>
          <w:p w:rsidR="00521969" w:rsidRPr="005D480F" w:rsidRDefault="00521969" w:rsidP="00AD019A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 w:rsidRPr="005D480F">
              <w:rPr>
                <w:rFonts w:ascii="Verdana" w:hAnsi="Verdana" w:cs="Arial"/>
                <w:sz w:val="18"/>
                <w:szCs w:val="16"/>
                <w:lang w:val="en-US"/>
              </w:rPr>
              <w:t>Tel. 0332/331440 -0332 /340050  Fax 0332/334110</w:t>
            </w:r>
          </w:p>
          <w:p w:rsidR="00521969" w:rsidRPr="009F4D51" w:rsidRDefault="00521969" w:rsidP="00AD019A">
            <w:pPr>
              <w:jc w:val="center"/>
              <w:rPr>
                <w:rFonts w:ascii="Verdana" w:hAnsi="Verdana"/>
                <w:i/>
                <w:lang w:val="en-US"/>
              </w:rPr>
            </w:pPr>
          </w:p>
          <w:p w:rsidR="00521969" w:rsidRPr="009F4D51" w:rsidRDefault="00521969" w:rsidP="00AD019A">
            <w:pPr>
              <w:rPr>
                <w:rFonts w:ascii="Verdana" w:hAnsi="Verdana"/>
                <w:color w:val="000000"/>
                <w:lang w:val="en-US"/>
              </w:rPr>
            </w:pPr>
            <w:hyperlink r:id="rId5" w:history="1">
              <w:r w:rsidRPr="00AF531F">
                <w:rPr>
                  <w:rStyle w:val="Collegamentoipertestuale"/>
                  <w:rFonts w:ascii="Verdana" w:hAnsi="Verdana"/>
                  <w:lang w:val="en-US"/>
                </w:rPr>
                <w:t>VAIC86900B@istruzione.it</w:t>
              </w:r>
            </w:hyperlink>
            <w:r w:rsidRPr="009F4D51">
              <w:rPr>
                <w:rFonts w:ascii="Verdana" w:hAnsi="Verdana"/>
                <w:color w:val="000000"/>
                <w:lang w:val="en-US"/>
              </w:rPr>
              <w:t xml:space="preserve"> </w:t>
            </w:r>
            <w:hyperlink r:id="rId6" w:history="1">
              <w:r w:rsidRPr="005D480F">
                <w:rPr>
                  <w:rStyle w:val="Collegamentoipertestuale"/>
                  <w:rFonts w:ascii="Verdana" w:hAnsi="Verdana"/>
                  <w:lang w:val="en-US"/>
                </w:rPr>
                <w:t>VAIC86900B@pec.istruzione.it</w:t>
              </w:r>
            </w:hyperlink>
          </w:p>
          <w:p w:rsidR="00521969" w:rsidRDefault="00521969" w:rsidP="00AD019A">
            <w:pPr>
              <w:jc w:val="center"/>
              <w:rPr>
                <w:rStyle w:val="Collegamentoipertestuale"/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Sito </w:t>
            </w:r>
            <w:hyperlink r:id="rId7" w:history="1">
              <w:r w:rsidRPr="00AF531F">
                <w:rPr>
                  <w:rStyle w:val="Collegamentoipertestuale"/>
                  <w:rFonts w:ascii="Verdana" w:hAnsi="Verdana"/>
                  <w:i/>
                </w:rPr>
                <w:t>www.icvarese1donrimoldi.gov.it</w:t>
              </w:r>
            </w:hyperlink>
          </w:p>
          <w:p w:rsidR="00521969" w:rsidRDefault="00521969" w:rsidP="00AD019A">
            <w:pPr>
              <w:rPr>
                <w:rFonts w:ascii="Verdana" w:hAnsi="Verdana"/>
                <w:i/>
              </w:rPr>
            </w:pPr>
          </w:p>
          <w:p w:rsidR="00521969" w:rsidRDefault="00521969" w:rsidP="00AD019A">
            <w:pPr>
              <w:rPr>
                <w:rFonts w:ascii="Verdana" w:hAnsi="Verdana"/>
              </w:rPr>
            </w:pPr>
            <w:r w:rsidRPr="00283166">
              <w:rPr>
                <w:noProof/>
              </w:rPr>
              <w:drawing>
                <wp:inline distT="0" distB="0" distL="0" distR="0">
                  <wp:extent cx="3860800" cy="571500"/>
                  <wp:effectExtent l="0" t="0" r="0" b="0"/>
                  <wp:docPr id="2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_PON_14_20_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969" w:rsidRPr="00B83F79" w:rsidRDefault="00521969" w:rsidP="00AD019A">
            <w:pPr>
              <w:rPr>
                <w:rFonts w:ascii="Verdana" w:hAnsi="Verdana"/>
              </w:rPr>
            </w:pPr>
          </w:p>
        </w:tc>
        <w:tc>
          <w:tcPr>
            <w:tcW w:w="2031" w:type="dxa"/>
          </w:tcPr>
          <w:p w:rsidR="00521969" w:rsidRDefault="00521969" w:rsidP="00AD019A">
            <w:pPr>
              <w:jc w:val="center"/>
              <w:rPr>
                <w:noProof/>
              </w:rPr>
            </w:pPr>
          </w:p>
          <w:p w:rsidR="00521969" w:rsidRDefault="00521969" w:rsidP="00AD01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7797" cy="804672"/>
                  <wp:effectExtent l="0" t="0" r="453" b="0"/>
                  <wp:docPr id="6" name="Immagine 4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14" cy="806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969" w:rsidRDefault="00521969" w:rsidP="00AD019A">
            <w:pPr>
              <w:rPr>
                <w:noProof/>
              </w:rPr>
            </w:pPr>
          </w:p>
          <w:p w:rsidR="00521969" w:rsidRPr="001166C3" w:rsidRDefault="00521969" w:rsidP="00AD01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9121" cy="907085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48" cy="906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969" w:rsidRDefault="00521969">
      <w:pPr>
        <w:rPr>
          <w:b/>
          <w:sz w:val="28"/>
        </w:rPr>
      </w:pPr>
    </w:p>
    <w:p w:rsidR="00FD57ED" w:rsidRDefault="00521969">
      <w:pPr>
        <w:rPr>
          <w:sz w:val="28"/>
        </w:rPr>
      </w:pPr>
      <w:r w:rsidRPr="00521969">
        <w:rPr>
          <w:sz w:val="28"/>
        </w:rPr>
        <w:t>Varese, 8 gennaio 2019</w:t>
      </w:r>
      <w:r>
        <w:rPr>
          <w:sz w:val="28"/>
        </w:rPr>
        <w:t xml:space="preserve">                 </w:t>
      </w:r>
    </w:p>
    <w:p w:rsidR="00521969" w:rsidRDefault="00FD57ED" w:rsidP="00FD57ED">
      <w:pPr>
        <w:jc w:val="both"/>
        <w:rPr>
          <w:sz w:val="28"/>
        </w:rPr>
      </w:pPr>
      <w:r>
        <w:rPr>
          <w:sz w:val="28"/>
        </w:rPr>
        <w:t xml:space="preserve">Avviso n. </w:t>
      </w:r>
      <w:r w:rsidR="00521969">
        <w:rPr>
          <w:sz w:val="28"/>
        </w:rPr>
        <w:t xml:space="preserve">                </w:t>
      </w:r>
    </w:p>
    <w:p w:rsidR="00521969" w:rsidRPr="00FD57ED" w:rsidRDefault="00521969" w:rsidP="00FD57ED">
      <w:pPr>
        <w:pStyle w:val="Nessunaspaziatura"/>
        <w:jc w:val="right"/>
        <w:rPr>
          <w:sz w:val="28"/>
        </w:rPr>
      </w:pPr>
      <w:r>
        <w:t xml:space="preserve"> </w:t>
      </w:r>
      <w:r w:rsidRPr="00FD57ED">
        <w:rPr>
          <w:sz w:val="28"/>
        </w:rPr>
        <w:t>Agli alunni</w:t>
      </w:r>
    </w:p>
    <w:p w:rsidR="00521969" w:rsidRDefault="00521969" w:rsidP="00FD57ED">
      <w:pPr>
        <w:pStyle w:val="Nessunaspaziatura"/>
        <w:jc w:val="right"/>
        <w:rPr>
          <w:sz w:val="28"/>
        </w:rPr>
      </w:pPr>
      <w:r w:rsidRPr="00FD57ED">
        <w:rPr>
          <w:sz w:val="28"/>
        </w:rPr>
        <w:t>Ai genitori</w:t>
      </w:r>
    </w:p>
    <w:p w:rsidR="00FD57ED" w:rsidRPr="00FD57ED" w:rsidRDefault="00FD57ED" w:rsidP="00FD57ED">
      <w:pPr>
        <w:pStyle w:val="Nessunaspaziatura"/>
        <w:jc w:val="right"/>
        <w:rPr>
          <w:sz w:val="28"/>
        </w:rPr>
      </w:pPr>
      <w:r w:rsidRPr="00FD57ED">
        <w:rPr>
          <w:sz w:val="28"/>
        </w:rPr>
        <w:t>Ai docenti</w:t>
      </w:r>
    </w:p>
    <w:p w:rsidR="00521969" w:rsidRPr="00FD57ED" w:rsidRDefault="00521969" w:rsidP="00FD57ED">
      <w:pPr>
        <w:pStyle w:val="Nessunaspaziatura"/>
        <w:jc w:val="right"/>
        <w:rPr>
          <w:sz w:val="28"/>
        </w:rPr>
      </w:pPr>
      <w:r w:rsidRPr="00FD57ED">
        <w:rPr>
          <w:sz w:val="28"/>
        </w:rPr>
        <w:t>Al Consiglio di Istituto</w:t>
      </w:r>
    </w:p>
    <w:p w:rsidR="00521969" w:rsidRPr="00FD57ED" w:rsidRDefault="00FD57ED" w:rsidP="00FD57ED">
      <w:pPr>
        <w:pStyle w:val="Nessunaspaziatura"/>
        <w:jc w:val="right"/>
        <w:rPr>
          <w:sz w:val="28"/>
        </w:rPr>
      </w:pPr>
      <w:r>
        <w:rPr>
          <w:sz w:val="28"/>
        </w:rPr>
        <w:t>IC Varese 1</w:t>
      </w:r>
    </w:p>
    <w:p w:rsidR="00521969" w:rsidRPr="00521969" w:rsidRDefault="00521969">
      <w:pPr>
        <w:rPr>
          <w:sz w:val="28"/>
        </w:rPr>
      </w:pPr>
      <w:r>
        <w:rPr>
          <w:sz w:val="28"/>
        </w:rPr>
        <w:t xml:space="preserve"> </w:t>
      </w:r>
    </w:p>
    <w:p w:rsidR="00247AEA" w:rsidRPr="00521969" w:rsidRDefault="00521969">
      <w:pPr>
        <w:rPr>
          <w:b/>
          <w:sz w:val="28"/>
        </w:rPr>
      </w:pPr>
      <w:r w:rsidRPr="00521969">
        <w:rPr>
          <w:b/>
          <w:sz w:val="28"/>
        </w:rPr>
        <w:t>Oggetto: Inaugurazione laboratorio di scienze plesso Salvemini</w:t>
      </w:r>
    </w:p>
    <w:p w:rsidR="00521969" w:rsidRPr="00521969" w:rsidRDefault="00521969" w:rsidP="00521969">
      <w:pPr>
        <w:jc w:val="both"/>
        <w:rPr>
          <w:sz w:val="28"/>
        </w:rPr>
      </w:pPr>
      <w:r w:rsidRPr="00521969">
        <w:rPr>
          <w:sz w:val="28"/>
        </w:rPr>
        <w:t xml:space="preserve">Si informa che </w:t>
      </w:r>
      <w:r w:rsidRPr="00521969">
        <w:rPr>
          <w:b/>
          <w:sz w:val="28"/>
        </w:rPr>
        <w:t>giovedì 10 gennaio 2019</w:t>
      </w:r>
      <w:r w:rsidRPr="00521969">
        <w:rPr>
          <w:sz w:val="28"/>
        </w:rPr>
        <w:t xml:space="preserve"> </w:t>
      </w:r>
      <w:r w:rsidRPr="00FD57ED">
        <w:rPr>
          <w:b/>
          <w:sz w:val="28"/>
        </w:rPr>
        <w:t>alle ore 10</w:t>
      </w:r>
      <w:r w:rsidRPr="00521969">
        <w:rPr>
          <w:sz w:val="28"/>
        </w:rPr>
        <w:t xml:space="preserve"> </w:t>
      </w:r>
      <w:r w:rsidR="00FD57ED">
        <w:rPr>
          <w:sz w:val="28"/>
        </w:rPr>
        <w:t>presso il plesso di Scuola S</w:t>
      </w:r>
      <w:r w:rsidRPr="00521969">
        <w:rPr>
          <w:sz w:val="28"/>
        </w:rPr>
        <w:t>e</w:t>
      </w:r>
      <w:r>
        <w:rPr>
          <w:sz w:val="28"/>
        </w:rPr>
        <w:t>condaria S</w:t>
      </w:r>
      <w:r w:rsidRPr="00521969">
        <w:rPr>
          <w:sz w:val="28"/>
        </w:rPr>
        <w:t>alvemini verrà inaugurato il laboratorio di scienze, re</w:t>
      </w:r>
      <w:r w:rsidR="00FD57ED">
        <w:rPr>
          <w:sz w:val="28"/>
        </w:rPr>
        <w:t>alizzato con il contributo del Comitato G</w:t>
      </w:r>
      <w:r w:rsidRPr="00521969">
        <w:rPr>
          <w:sz w:val="28"/>
        </w:rPr>
        <w:t xml:space="preserve">enitori </w:t>
      </w:r>
      <w:proofErr w:type="spellStart"/>
      <w:r w:rsidRPr="00521969">
        <w:rPr>
          <w:sz w:val="28"/>
        </w:rPr>
        <w:t>Belforte</w:t>
      </w:r>
      <w:proofErr w:type="spellEnd"/>
      <w:r w:rsidRPr="00521969">
        <w:rPr>
          <w:sz w:val="28"/>
        </w:rPr>
        <w:t>, grazie alle raccolta di fondi messe in atto</w:t>
      </w:r>
      <w:r w:rsidR="00FD57ED">
        <w:rPr>
          <w:sz w:val="28"/>
        </w:rPr>
        <w:t>,</w:t>
      </w:r>
      <w:r w:rsidRPr="00521969">
        <w:rPr>
          <w:sz w:val="28"/>
        </w:rPr>
        <w:t xml:space="preserve"> negli ultimi anni </w:t>
      </w:r>
      <w:proofErr w:type="spellStart"/>
      <w:r w:rsidRPr="00521969">
        <w:rPr>
          <w:sz w:val="28"/>
        </w:rPr>
        <w:t>anni</w:t>
      </w:r>
      <w:proofErr w:type="spellEnd"/>
      <w:r w:rsidR="00FD57ED">
        <w:rPr>
          <w:sz w:val="28"/>
        </w:rPr>
        <w:t>,</w:t>
      </w:r>
      <w:r>
        <w:rPr>
          <w:sz w:val="28"/>
        </w:rPr>
        <w:t xml:space="preserve"> </w:t>
      </w:r>
      <w:r w:rsidRPr="00521969">
        <w:rPr>
          <w:sz w:val="28"/>
        </w:rPr>
        <w:t>a supporto  dell’acquisto di attrezzature per l’utilizzo in ambito didattico.</w:t>
      </w:r>
    </w:p>
    <w:p w:rsidR="00521969" w:rsidRPr="00521969" w:rsidRDefault="00521969">
      <w:pPr>
        <w:rPr>
          <w:sz w:val="28"/>
        </w:rPr>
      </w:pPr>
    </w:p>
    <w:p w:rsidR="00521969" w:rsidRPr="00521969" w:rsidRDefault="00521969">
      <w:pPr>
        <w:rPr>
          <w:sz w:val="28"/>
        </w:rPr>
      </w:pPr>
      <w:r w:rsidRPr="00521969">
        <w:rPr>
          <w:sz w:val="28"/>
        </w:rPr>
        <w:t>Un sentito ringraziamento alle famiglie, vicine alla nostra scuola.</w:t>
      </w:r>
    </w:p>
    <w:p w:rsidR="00521969" w:rsidRPr="00521969" w:rsidRDefault="00521969">
      <w:pPr>
        <w:rPr>
          <w:sz w:val="28"/>
        </w:rPr>
      </w:pPr>
      <w:r w:rsidRPr="00521969">
        <w:rPr>
          <w:sz w:val="28"/>
        </w:rPr>
        <w:t>Cordialmente</w:t>
      </w:r>
    </w:p>
    <w:p w:rsidR="00521969" w:rsidRPr="00521969" w:rsidRDefault="00521969" w:rsidP="00521969">
      <w:pPr>
        <w:jc w:val="right"/>
        <w:rPr>
          <w:sz w:val="28"/>
        </w:rPr>
      </w:pPr>
      <w:r w:rsidRPr="00521969">
        <w:rPr>
          <w:sz w:val="28"/>
        </w:rPr>
        <w:t xml:space="preserve">Luisa </w:t>
      </w:r>
      <w:proofErr w:type="spellStart"/>
      <w:r w:rsidRPr="00521969">
        <w:rPr>
          <w:sz w:val="28"/>
        </w:rPr>
        <w:t>Oprandi</w:t>
      </w:r>
      <w:proofErr w:type="spellEnd"/>
    </w:p>
    <w:sectPr w:rsidR="00521969" w:rsidRPr="00521969" w:rsidSect="00247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1969"/>
    <w:rsid w:val="001E1EBF"/>
    <w:rsid w:val="00247AEA"/>
    <w:rsid w:val="002F36A4"/>
    <w:rsid w:val="0030476C"/>
    <w:rsid w:val="00325CA4"/>
    <w:rsid w:val="00521969"/>
    <w:rsid w:val="005A3C2A"/>
    <w:rsid w:val="0062088D"/>
    <w:rsid w:val="007B6CD4"/>
    <w:rsid w:val="00A75901"/>
    <w:rsid w:val="00A760B1"/>
    <w:rsid w:val="00B15A00"/>
    <w:rsid w:val="00B504FB"/>
    <w:rsid w:val="00C03E09"/>
    <w:rsid w:val="00F44484"/>
    <w:rsid w:val="00F57527"/>
    <w:rsid w:val="00FD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A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2196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21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96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D57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varese1donrimoldi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IC86900B@pec.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IC86900B@istruzione.it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vice</cp:lastModifiedBy>
  <cp:revision>2</cp:revision>
  <dcterms:created xsi:type="dcterms:W3CDTF">2019-01-08T16:00:00Z</dcterms:created>
  <dcterms:modified xsi:type="dcterms:W3CDTF">2019-01-08T16:15:00Z</dcterms:modified>
</cp:coreProperties>
</file>